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20" w:rsidRPr="0025348C" w:rsidRDefault="00825DCC" w:rsidP="00606320">
      <w:pPr>
        <w:pStyle w:val="Intestazione"/>
        <w:jc w:val="center"/>
        <w:rPr>
          <w:rFonts w:cs="Calibri"/>
          <w:b/>
          <w:color w:val="2F5496"/>
          <w:sz w:val="22"/>
          <w:szCs w:val="22"/>
        </w:rPr>
      </w:pPr>
      <w:r w:rsidRPr="0025348C">
        <w:rPr>
          <w:rFonts w:cs="Calibri"/>
          <w:noProof/>
          <w:sz w:val="22"/>
          <w:szCs w:val="22"/>
        </w:rPr>
        <w:drawing>
          <wp:anchor distT="0" distB="1270" distL="114300" distR="114300" simplePos="0" relativeHeight="251657728" behindDoc="0" locked="0" layoutInCell="1" allowOverlap="1" wp14:anchorId="6394399A">
            <wp:simplePos x="0" y="0"/>
            <wp:positionH relativeFrom="column">
              <wp:posOffset>4883150</wp:posOffset>
            </wp:positionH>
            <wp:positionV relativeFrom="paragraph">
              <wp:posOffset>-294005</wp:posOffset>
            </wp:positionV>
            <wp:extent cx="293370" cy="364490"/>
            <wp:effectExtent l="0" t="0" r="0" b="0"/>
            <wp:wrapNone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20" w:rsidRPr="0025348C" w:rsidRDefault="00606320" w:rsidP="00C42AFB">
      <w:pPr>
        <w:pStyle w:val="Intestazione"/>
        <w:ind w:left="284"/>
        <w:jc w:val="center"/>
        <w:rPr>
          <w:rFonts w:cs="Calibri"/>
          <w:b/>
          <w:color w:val="2F5496"/>
          <w:sz w:val="22"/>
          <w:szCs w:val="22"/>
        </w:rPr>
      </w:pPr>
      <w:r w:rsidRPr="0025348C">
        <w:rPr>
          <w:rFonts w:cs="Calibri"/>
          <w:b/>
          <w:color w:val="2F5496"/>
          <w:sz w:val="22"/>
          <w:szCs w:val="22"/>
        </w:rPr>
        <w:t>IC FALCONE E BORSELLINO</w:t>
      </w:r>
    </w:p>
    <w:p w:rsidR="00606320" w:rsidRPr="0025348C" w:rsidRDefault="00606320" w:rsidP="00606320">
      <w:pPr>
        <w:pStyle w:val="Intestazione"/>
        <w:jc w:val="center"/>
        <w:rPr>
          <w:rFonts w:cs="Calibri"/>
          <w:b/>
          <w:color w:val="2F5496"/>
          <w:sz w:val="22"/>
          <w:szCs w:val="22"/>
        </w:rPr>
      </w:pPr>
      <w:r w:rsidRPr="0025348C">
        <w:rPr>
          <w:rFonts w:cs="Calibri"/>
          <w:b/>
          <w:color w:val="2F5496"/>
          <w:sz w:val="22"/>
          <w:szCs w:val="22"/>
        </w:rPr>
        <w:t xml:space="preserve">Ascoli Piceno – Appignano del Tronto – Castorano – Colli del Tronto – Offida </w:t>
      </w:r>
    </w:p>
    <w:p w:rsidR="00C42AFB" w:rsidRPr="0025348C" w:rsidRDefault="00C42AFB" w:rsidP="00C42AFB">
      <w:pPr>
        <w:pStyle w:val="Intestazione"/>
        <w:ind w:left="142"/>
        <w:jc w:val="center"/>
        <w:rPr>
          <w:rFonts w:cs="Calibri"/>
          <w:b/>
          <w:color w:val="2F5496"/>
          <w:sz w:val="22"/>
          <w:szCs w:val="22"/>
        </w:rPr>
      </w:pPr>
    </w:p>
    <w:p w:rsidR="00D9127F" w:rsidRPr="0025348C" w:rsidRDefault="00C42AFB" w:rsidP="00D9127F">
      <w:pPr>
        <w:jc w:val="center"/>
        <w:rPr>
          <w:rFonts w:ascii="Calibri" w:hAnsi="Calibri" w:cs="Calibri"/>
          <w:b/>
          <w:color w:val="2F5495"/>
          <w:sz w:val="22"/>
          <w:szCs w:val="22"/>
        </w:rPr>
      </w:pPr>
      <w:r w:rsidRPr="0025348C">
        <w:rPr>
          <w:rFonts w:ascii="Calibri" w:hAnsi="Calibri" w:cs="Calibri"/>
          <w:b/>
          <w:color w:val="2F5495"/>
          <w:sz w:val="22"/>
          <w:szCs w:val="22"/>
        </w:rPr>
        <w:t>UDA INTERDISCIPLINARE</w:t>
      </w:r>
    </w:p>
    <w:p w:rsidR="00C42AFB" w:rsidRPr="0025348C" w:rsidRDefault="009C3151" w:rsidP="000E7DBE">
      <w:pPr>
        <w:jc w:val="center"/>
        <w:rPr>
          <w:rFonts w:ascii="Calibri" w:hAnsi="Calibri" w:cs="Calibri"/>
          <w:b/>
          <w:color w:val="2F5495"/>
          <w:sz w:val="22"/>
          <w:szCs w:val="22"/>
        </w:rPr>
      </w:pPr>
      <w:r w:rsidRPr="0025348C">
        <w:rPr>
          <w:rFonts w:ascii="Calibri" w:hAnsi="Calibri" w:cs="Calibri"/>
          <w:b/>
          <w:color w:val="2F5495"/>
          <w:sz w:val="22"/>
          <w:szCs w:val="22"/>
        </w:rPr>
        <w:t xml:space="preserve">(In allegato: </w:t>
      </w:r>
      <w:r w:rsidR="000E7DBE" w:rsidRPr="0025348C">
        <w:rPr>
          <w:rFonts w:ascii="Calibri" w:hAnsi="Calibri" w:cs="Calibri"/>
          <w:b/>
          <w:color w:val="2F5495"/>
          <w:sz w:val="22"/>
          <w:szCs w:val="22"/>
        </w:rPr>
        <w:t>RUBRICA VALUTATIVA DEL COMPITO DI REALTÀ</w:t>
      </w:r>
      <w:r w:rsidRPr="0025348C">
        <w:rPr>
          <w:rFonts w:ascii="Calibri" w:hAnsi="Calibri" w:cs="Calibri"/>
          <w:b/>
          <w:color w:val="2F5495"/>
          <w:sz w:val="22"/>
          <w:szCs w:val="22"/>
        </w:rPr>
        <w:t>)</w:t>
      </w:r>
    </w:p>
    <w:p w:rsidR="00C42AFB" w:rsidRPr="0025348C" w:rsidRDefault="00C42AFB" w:rsidP="00C42AFB">
      <w:pPr>
        <w:pStyle w:val="Intestazione"/>
        <w:ind w:left="426"/>
        <w:jc w:val="center"/>
        <w:rPr>
          <w:rFonts w:cs="Calibri"/>
          <w:b/>
          <w:color w:val="2F5496"/>
          <w:sz w:val="22"/>
          <w:szCs w:val="22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2130"/>
      </w:tblGrid>
      <w:tr w:rsidR="00C42AFB" w:rsidRPr="0025348C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25348C" w:rsidRDefault="00C42AFB" w:rsidP="003F6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Toc195636454"/>
            <w:bookmarkStart w:id="1" w:name="_Toc197168404"/>
            <w:bookmarkStart w:id="2" w:name="_Toc224531020"/>
            <w:r w:rsidRPr="0025348C">
              <w:rPr>
                <w:rFonts w:ascii="Calibri" w:hAnsi="Calibri" w:cs="Calibri"/>
                <w:b/>
                <w:sz w:val="22"/>
                <w:szCs w:val="22"/>
              </w:rPr>
              <w:t>Titolo/Denominazione</w:t>
            </w:r>
          </w:p>
        </w:tc>
        <w:tc>
          <w:tcPr>
            <w:tcW w:w="12130" w:type="dxa"/>
          </w:tcPr>
          <w:p w:rsidR="00C42AFB" w:rsidRPr="0025348C" w:rsidRDefault="00067BBC" w:rsidP="00067BB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INCONTRIAMOCI IN BIBLIOTECA</w:t>
            </w:r>
          </w:p>
        </w:tc>
      </w:tr>
      <w:tr w:rsidR="00C42AFB" w:rsidRPr="0025348C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25348C" w:rsidRDefault="00C42AFB" w:rsidP="003F6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Anno scolastico</w:t>
            </w:r>
          </w:p>
        </w:tc>
        <w:tc>
          <w:tcPr>
            <w:tcW w:w="12130" w:type="dxa"/>
          </w:tcPr>
          <w:p w:rsidR="00C42AFB" w:rsidRPr="0025348C" w:rsidRDefault="00067BBC" w:rsidP="003F64A4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2019_20</w:t>
            </w:r>
          </w:p>
        </w:tc>
      </w:tr>
      <w:tr w:rsidR="00C42AFB" w:rsidRPr="0025348C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25348C" w:rsidRDefault="00C42AFB" w:rsidP="003F6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Scuola</w:t>
            </w:r>
          </w:p>
        </w:tc>
        <w:tc>
          <w:tcPr>
            <w:tcW w:w="12130" w:type="dxa"/>
          </w:tcPr>
          <w:p w:rsidR="00C42AFB" w:rsidRPr="0025348C" w:rsidRDefault="00067BBC" w:rsidP="00067BB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Primaria_Secondaria</w:t>
            </w:r>
          </w:p>
        </w:tc>
      </w:tr>
      <w:tr w:rsidR="00C42AFB" w:rsidRPr="0025348C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25348C" w:rsidRDefault="00C42AFB" w:rsidP="003F6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Classe</w:t>
            </w:r>
          </w:p>
        </w:tc>
        <w:tc>
          <w:tcPr>
            <w:tcW w:w="12130" w:type="dxa"/>
          </w:tcPr>
          <w:p w:rsidR="00067BBC" w:rsidRPr="0025348C" w:rsidRDefault="00067BBC" w:rsidP="00067BB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Alunni di classe quinta</w:t>
            </w:r>
          </w:p>
          <w:p w:rsidR="00C42AFB" w:rsidRPr="0025348C" w:rsidRDefault="00067BBC" w:rsidP="00067BB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Alunni classe 1 scuola secondaria di primo grado</w:t>
            </w:r>
          </w:p>
        </w:tc>
      </w:tr>
      <w:tr w:rsidR="00980FEC" w:rsidRPr="0025348C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980FEC" w:rsidRPr="0025348C" w:rsidRDefault="00980FEC" w:rsidP="003F6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Compito autentico/prodotto</w:t>
            </w:r>
          </w:p>
        </w:tc>
        <w:tc>
          <w:tcPr>
            <w:tcW w:w="12130" w:type="dxa"/>
          </w:tcPr>
          <w:p w:rsidR="00980FEC" w:rsidRPr="0025348C" w:rsidRDefault="00067BBC" w:rsidP="003F64A4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La classe quinta deve realizzare una brochure informativa della biblioteca comunale allo scopo di farla conoscere il più possibile ai propri concittadini e all'esterno. Questo lavoro di conoscenza e diffusione dello spazio-biblioteca offrirà anche uno spunto per condividere con la scuola secondaria dell'istituto (classi prime) un'attività di continuità</w:t>
            </w:r>
          </w:p>
        </w:tc>
      </w:tr>
      <w:tr w:rsidR="00C62D8C" w:rsidRPr="0025348C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62D8C" w:rsidRPr="0025348C" w:rsidRDefault="00C62D8C" w:rsidP="00C62D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 xml:space="preserve">Prerequisiti </w:t>
            </w:r>
          </w:p>
        </w:tc>
        <w:tc>
          <w:tcPr>
            <w:tcW w:w="12130" w:type="dxa"/>
          </w:tcPr>
          <w:p w:rsidR="00C62D8C" w:rsidRPr="0025348C" w:rsidRDefault="00C62D8C" w:rsidP="00C62D8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Gli alunni hanno già effettuato una visita guidata in biblioteca quindi conoscono il contesto.</w:t>
            </w:r>
          </w:p>
          <w:p w:rsidR="00C62D8C" w:rsidRPr="0025348C" w:rsidRDefault="00C62D8C" w:rsidP="00C62D8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 xml:space="preserve">Hanno già affrontato e conoscono i diversi generi letterari e le principali tipologie testuali. </w:t>
            </w:r>
          </w:p>
        </w:tc>
      </w:tr>
      <w:tr w:rsidR="00C62D8C" w:rsidRPr="0025348C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62D8C" w:rsidRPr="0025348C" w:rsidRDefault="00C62D8C" w:rsidP="00C62D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Competenze chiave da sviluppare prioritariamente</w:t>
            </w:r>
          </w:p>
        </w:tc>
        <w:tc>
          <w:tcPr>
            <w:tcW w:w="12130" w:type="dxa"/>
          </w:tcPr>
          <w:p w:rsidR="00B627AC" w:rsidRPr="0025348C" w:rsidRDefault="00B627AC" w:rsidP="00B627A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bCs/>
                <w:sz w:val="22"/>
                <w:szCs w:val="22"/>
              </w:rPr>
              <w:t>Imparare a imparare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: n. 52) pone domande pertinenti; n. 55) Organizza le informazioni (ordinare – confrontare – collegare).</w:t>
            </w:r>
          </w:p>
          <w:p w:rsidR="00B627AC" w:rsidRPr="0025348C" w:rsidRDefault="00B627AC" w:rsidP="00B627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27AC" w:rsidRPr="0025348C" w:rsidRDefault="00B627AC" w:rsidP="00B627A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bCs/>
                <w:sz w:val="22"/>
                <w:szCs w:val="22"/>
              </w:rPr>
              <w:t>Comunicazione nella madrelingua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: n. 1) Interagisce in modo efficace in diverse situazioni comunicative, rispettando gli interlocutori, le regole della conversazione e osservando un registro adeguato al contesto e ai destinatari; n.6) Produce testi multimediali, utilizzando l’accostamento dei linguaggi verbali con quelli iconici;</w:t>
            </w:r>
          </w:p>
          <w:p w:rsidR="00B627AC" w:rsidRPr="0025348C" w:rsidRDefault="00B627AC" w:rsidP="00B627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27AC" w:rsidRPr="0025348C" w:rsidRDefault="00B627AC" w:rsidP="00B627A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bCs/>
                <w:sz w:val="22"/>
                <w:szCs w:val="22"/>
              </w:rPr>
              <w:t>Competenz</w:t>
            </w:r>
            <w:r w:rsidR="00070F13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2534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social</w:t>
            </w:r>
            <w:r w:rsidR="00070F13">
              <w:rPr>
                <w:rFonts w:ascii="Calibri" w:hAnsi="Calibri" w:cs="Calibri"/>
                <w:b/>
                <w:bCs/>
                <w:sz w:val="22"/>
                <w:szCs w:val="22"/>
              </w:rPr>
              <w:t>i e civiche</w:t>
            </w:r>
            <w:r w:rsidRPr="0025348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Cooperare.</w:t>
            </w:r>
          </w:p>
          <w:p w:rsidR="00B627AC" w:rsidRPr="0025348C" w:rsidRDefault="00B627AC" w:rsidP="00B627A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62D8C" w:rsidRPr="0025348C" w:rsidRDefault="00B627AC" w:rsidP="00B627A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bCs/>
                <w:sz w:val="22"/>
                <w:szCs w:val="22"/>
              </w:rPr>
              <w:t>Consapevolezza ed espressione culturale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: n. 83) Utilizza tecniche, codici ed elementi del linguaggio iconico per creare, rielaborare e sperimentare immagini e forme</w:t>
            </w:r>
          </w:p>
        </w:tc>
      </w:tr>
      <w:tr w:rsidR="00C62D8C" w:rsidRPr="0025348C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62D8C" w:rsidRPr="0025348C" w:rsidRDefault="00C62D8C" w:rsidP="00C62D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Tempi di realizzazione</w:t>
            </w:r>
          </w:p>
        </w:tc>
        <w:tc>
          <w:tcPr>
            <w:tcW w:w="12130" w:type="dxa"/>
          </w:tcPr>
          <w:p w:rsidR="00C62D8C" w:rsidRPr="0025348C" w:rsidRDefault="00B627AC" w:rsidP="00C62D8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10 ore</w:t>
            </w:r>
          </w:p>
        </w:tc>
      </w:tr>
      <w:tr w:rsidR="00C62D8C" w:rsidRPr="0025348C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62D8C" w:rsidRPr="0025348C" w:rsidRDefault="00C62D8C" w:rsidP="00C62D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Fasi di applicazione</w:t>
            </w:r>
          </w:p>
          <w:p w:rsidR="00C62D8C" w:rsidRPr="0025348C" w:rsidRDefault="00C62D8C" w:rsidP="00C62D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(scomposizione del compito autentico)</w:t>
            </w:r>
          </w:p>
        </w:tc>
        <w:tc>
          <w:tcPr>
            <w:tcW w:w="12130" w:type="dxa"/>
          </w:tcPr>
          <w:p w:rsidR="00B627AC" w:rsidRPr="0025348C" w:rsidRDefault="00B627AC" w:rsidP="00B627A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1. Brainstorming e ricerca di informazioni e redazione di prime bozze di proposta per la brochure</w:t>
            </w:r>
          </w:p>
          <w:p w:rsidR="00B627AC" w:rsidRPr="0025348C" w:rsidRDefault="00B627AC" w:rsidP="00B627A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2. Condivisione delle proposte in intergruppo</w:t>
            </w:r>
          </w:p>
          <w:p w:rsidR="00B627AC" w:rsidRPr="0025348C" w:rsidRDefault="00B627AC" w:rsidP="00B627A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3. Integrazione delle proposte e redazione della versione condivisa della brochure</w:t>
            </w:r>
          </w:p>
          <w:p w:rsidR="00C62D8C" w:rsidRPr="0025348C" w:rsidRDefault="00B627AC" w:rsidP="00B627AC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4. Redazione definitiva della brochure da parte di ciascun gruppo</w:t>
            </w:r>
          </w:p>
        </w:tc>
      </w:tr>
    </w:tbl>
    <w:p w:rsidR="009C3151" w:rsidRPr="0025348C" w:rsidRDefault="009C3151">
      <w:pPr>
        <w:rPr>
          <w:rFonts w:ascii="Calibri" w:hAnsi="Calibri" w:cs="Calibri"/>
          <w:sz w:val="22"/>
          <w:szCs w:val="22"/>
        </w:rPr>
      </w:pPr>
    </w:p>
    <w:p w:rsidR="00C42AFB" w:rsidRPr="0025348C" w:rsidRDefault="00C42AFB" w:rsidP="00C42AFB">
      <w:pPr>
        <w:tabs>
          <w:tab w:val="left" w:pos="15593"/>
        </w:tabs>
        <w:rPr>
          <w:rFonts w:ascii="Calibri" w:hAnsi="Calibri" w:cs="Calibri"/>
          <w:sz w:val="22"/>
          <w:szCs w:val="22"/>
        </w:rPr>
      </w:pP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3044"/>
        <w:gridCol w:w="3044"/>
        <w:gridCol w:w="3044"/>
        <w:gridCol w:w="3044"/>
      </w:tblGrid>
      <w:tr w:rsidR="0003452B" w:rsidRPr="0025348C" w:rsidTr="00623538">
        <w:trPr>
          <w:trHeight w:val="351"/>
          <w:jc w:val="center"/>
        </w:trPr>
        <w:tc>
          <w:tcPr>
            <w:tcW w:w="3044" w:type="dxa"/>
            <w:shd w:val="clear" w:color="auto" w:fill="D9E2F3"/>
          </w:tcPr>
          <w:p w:rsidR="0003452B" w:rsidRPr="0025348C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Fasi di applicazione</w:t>
            </w:r>
            <w:r w:rsidR="0003452B" w:rsidRPr="0025348C">
              <w:rPr>
                <w:rFonts w:ascii="Calibri" w:hAnsi="Calibri" w:cs="Calibri"/>
                <w:b/>
                <w:sz w:val="22"/>
                <w:szCs w:val="22"/>
              </w:rPr>
              <w:t xml:space="preserve"> e tempi</w:t>
            </w:r>
          </w:p>
        </w:tc>
        <w:tc>
          <w:tcPr>
            <w:tcW w:w="3044" w:type="dxa"/>
            <w:shd w:val="clear" w:color="auto" w:fill="D9E2F3"/>
          </w:tcPr>
          <w:p w:rsidR="0003452B" w:rsidRPr="0025348C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9D034F" w:rsidRPr="0025348C">
              <w:rPr>
                <w:rFonts w:ascii="Calibri" w:hAnsi="Calibri" w:cs="Calibri"/>
                <w:b/>
                <w:sz w:val="22"/>
                <w:szCs w:val="22"/>
              </w:rPr>
              <w:t>ttiv</w:t>
            </w: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ità (cosa fa lo studemte)</w:t>
            </w:r>
          </w:p>
        </w:tc>
        <w:tc>
          <w:tcPr>
            <w:tcW w:w="3044" w:type="dxa"/>
            <w:shd w:val="clear" w:color="auto" w:fill="D9E2F3"/>
          </w:tcPr>
          <w:p w:rsidR="0003452B" w:rsidRPr="0025348C" w:rsidRDefault="0003452B" w:rsidP="0029599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Metodologia</w:t>
            </w:r>
            <w:r w:rsidR="00621571" w:rsidRPr="0025348C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5348C">
              <w:rPr>
                <w:rFonts w:ascii="Calibri" w:hAnsi="Calibri" w:cs="Calibri"/>
                <w:b/>
                <w:sz w:val="22"/>
                <w:szCs w:val="22"/>
              </w:rPr>
              <w:t xml:space="preserve">Strategie </w:t>
            </w:r>
            <w:r w:rsidR="00621571" w:rsidRPr="0025348C">
              <w:rPr>
                <w:rFonts w:ascii="Calibri" w:hAnsi="Calibri" w:cs="Calibri"/>
                <w:b/>
                <w:sz w:val="22"/>
                <w:szCs w:val="22"/>
              </w:rPr>
              <w:t>(cosa fa il docente)</w:t>
            </w:r>
          </w:p>
        </w:tc>
        <w:tc>
          <w:tcPr>
            <w:tcW w:w="3044" w:type="dxa"/>
            <w:shd w:val="clear" w:color="auto" w:fill="D9E2F3"/>
          </w:tcPr>
          <w:p w:rsidR="0003452B" w:rsidRPr="0025348C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Esiti</w:t>
            </w:r>
          </w:p>
        </w:tc>
        <w:tc>
          <w:tcPr>
            <w:tcW w:w="3044" w:type="dxa"/>
            <w:shd w:val="clear" w:color="auto" w:fill="D9E2F3"/>
          </w:tcPr>
          <w:p w:rsidR="0003452B" w:rsidRPr="0025348C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Evidenze</w:t>
            </w:r>
          </w:p>
        </w:tc>
      </w:tr>
      <w:tr w:rsidR="00B627AC" w:rsidRPr="0025348C" w:rsidTr="00623538">
        <w:trPr>
          <w:jc w:val="center"/>
        </w:trPr>
        <w:tc>
          <w:tcPr>
            <w:tcW w:w="3044" w:type="dxa"/>
            <w:shd w:val="clear" w:color="auto" w:fill="auto"/>
          </w:tcPr>
          <w:p w:rsidR="00B627AC" w:rsidRPr="0025348C" w:rsidRDefault="005A0766" w:rsidP="005A0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627AC" w:rsidRPr="0025348C">
              <w:rPr>
                <w:rFonts w:ascii="Calibri" w:hAnsi="Calibri" w:cs="Calibri"/>
                <w:sz w:val="22"/>
                <w:szCs w:val="22"/>
              </w:rPr>
              <w:t>Brainstorming e ricerca di informazioni e redazione di prime bozze di proposta per la brochure da parte di ciascun gruppo</w:t>
            </w:r>
          </w:p>
          <w:p w:rsidR="00B627AC" w:rsidRPr="0025348C" w:rsidRDefault="005A0766" w:rsidP="005A07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627AC" w:rsidRPr="0025348C">
              <w:rPr>
                <w:rFonts w:ascii="Calibri" w:hAnsi="Calibri" w:cs="Calibri"/>
                <w:sz w:val="22"/>
                <w:szCs w:val="22"/>
              </w:rPr>
              <w:t>4 ore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Dopo il momento di condivisione iniziale per stabilire le parti che comporranno la brochure, ogni gruppo cerca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informazioni (dal docente e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dalle fonti a disposizione) sulla parte di propria competenza rispettando le indicazioni del docente;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redige il testo di propria competenza;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individua il portavoce del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gruppo;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in ogni gruppo gli studenti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si suddividono i compiti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e si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danno un’organizzazione e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dei tempi.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Propone l’attività.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Dà suggerimenti su come cercare e organizzare le informazioni e produrre i vari testi. 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Dà indicazioni su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come suddividere i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ruoli internamente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al gruppo.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Scandisce i tempi.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Gli studenti sono coinvolti, informati e motivati.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Prime bozze progettuali di brochure.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Competenza sociale: Cooperare.</w:t>
            </w:r>
          </w:p>
          <w:p w:rsidR="00B627AC" w:rsidRPr="0025348C" w:rsidRDefault="00B627AC" w:rsidP="00B627A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B627AC" w:rsidRPr="0025348C" w:rsidRDefault="00B627AC" w:rsidP="00B627A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Imparare a imparare: n. 55) Organizza le informazioni (ordinare – confrontare – collegare).</w:t>
            </w:r>
          </w:p>
        </w:tc>
      </w:tr>
      <w:tr w:rsidR="00B627AC" w:rsidRPr="0025348C" w:rsidTr="00623538">
        <w:trPr>
          <w:jc w:val="center"/>
        </w:trPr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- 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Condivisione delle proposte in inter</w:t>
            </w:r>
            <w:r w:rsidR="00070F13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-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gruppo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- 1 ora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In inter</w:t>
            </w:r>
            <w:r w:rsidR="0025348C"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-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gruppo (nella classe)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ogni portavoce illustra la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proposta del gruppo.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Coordina gli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interventi. 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Rilevazione delle eventuali criticità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Comunicazione nella madrelingua: n. 1) Interagisce in modo efficace in diverse situazioni comunicative, rispettando gli interlocutori, le regole della conversazione e osservando un registro adeguato al contesto e ai destinatari.</w:t>
            </w:r>
          </w:p>
        </w:tc>
      </w:tr>
      <w:tr w:rsidR="00B627AC" w:rsidRPr="0025348C" w:rsidTr="00623538">
        <w:trPr>
          <w:jc w:val="center"/>
        </w:trPr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- 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Integrazione delle proposte e redazione della versione condivisa della brochure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- 2 ore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Dopo aver apportato le correzion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i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 ai lavori dei vari gruppi, in inter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-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gruppo si procede alla rilettura definitiva 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lastRenderedPageBreak/>
              <w:t>dei testi che compongono la brochure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lastRenderedPageBreak/>
              <w:t>Coordina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l’attività di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inter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-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gruppo e guida le operazioni di composizione 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lastRenderedPageBreak/>
              <w:t>della brochure sistemando testi e immagini.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lastRenderedPageBreak/>
              <w:t>Brochure cartacea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Competenza sociale: Cooperare.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Imparare a imparare: n. 55) Organizza le informazioni 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lastRenderedPageBreak/>
              <w:t>(ordinare – confrontare – collegare).</w:t>
            </w:r>
          </w:p>
        </w:tc>
      </w:tr>
      <w:tr w:rsidR="00B627AC" w:rsidRPr="0025348C" w:rsidTr="00623538">
        <w:trPr>
          <w:jc w:val="center"/>
        </w:trPr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lastRenderedPageBreak/>
              <w:t xml:space="preserve">- </w:t>
            </w: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Redazione definitiva della brochure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-3 ore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Ogni gruppo, supportato da studenti di classe prima di scuola secondaria di primo grado, realizza la versione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definitiva della brochure in formato digitale.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Supervisiona e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supporta se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necessario.</w:t>
            </w:r>
          </w:p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Scandisce i tempi.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Brochure definitiva in formato digitale</w:t>
            </w:r>
          </w:p>
        </w:tc>
        <w:tc>
          <w:tcPr>
            <w:tcW w:w="3044" w:type="dxa"/>
            <w:shd w:val="clear" w:color="auto" w:fill="auto"/>
          </w:tcPr>
          <w:p w:rsidR="00B627AC" w:rsidRPr="0025348C" w:rsidRDefault="00B627AC" w:rsidP="00B627A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Competenza sociale: Cooperare.</w:t>
            </w:r>
          </w:p>
          <w:p w:rsidR="00B627AC" w:rsidRPr="0025348C" w:rsidRDefault="00B627AC" w:rsidP="00B627A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B627AC" w:rsidRPr="0025348C" w:rsidRDefault="00B627AC" w:rsidP="00B627A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Consapevolezza ed espressione culturale e artistica: n. 88) Utilizza tecniche, codici ed elementi del linguaggio iconico per creare, rielaboraree  sperimentare immagini e forme</w:t>
            </w:r>
          </w:p>
        </w:tc>
      </w:tr>
      <w:tr w:rsidR="00623538" w:rsidRPr="0025348C" w:rsidTr="00623538">
        <w:trPr>
          <w:jc w:val="center"/>
        </w:trPr>
        <w:tc>
          <w:tcPr>
            <w:tcW w:w="3044" w:type="dxa"/>
            <w:shd w:val="clear" w:color="auto" w:fill="auto"/>
          </w:tcPr>
          <w:p w:rsidR="00623538" w:rsidRPr="0025348C" w:rsidRDefault="00623538" w:rsidP="00623538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RIFLESSIONE AUTOVALUTATIVA FINALE</w:t>
            </w:r>
          </w:p>
          <w:p w:rsidR="005A0766" w:rsidRPr="0025348C" w:rsidRDefault="005A0766" w:rsidP="00623538">
            <w:pPr>
              <w:pStyle w:val="Normale1"/>
              <w:rPr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2 ORE</w:t>
            </w:r>
          </w:p>
        </w:tc>
        <w:tc>
          <w:tcPr>
            <w:tcW w:w="3044" w:type="dxa"/>
            <w:shd w:val="clear" w:color="auto" w:fill="auto"/>
          </w:tcPr>
          <w:p w:rsidR="00623538" w:rsidRPr="0025348C" w:rsidRDefault="00623538" w:rsidP="00623538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Gli studenti, in gruppo, ricostruiscono il percorso svolto esprimono valutazioni collettive e personali su quanto attuato.</w:t>
            </w:r>
          </w:p>
        </w:tc>
        <w:tc>
          <w:tcPr>
            <w:tcW w:w="3044" w:type="dxa"/>
            <w:shd w:val="clear" w:color="auto" w:fill="auto"/>
          </w:tcPr>
          <w:p w:rsidR="00623538" w:rsidRPr="0025348C" w:rsidRDefault="00623538" w:rsidP="00623538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Coordina l’attività metacognitiva e stimola la riflessione da parte di tutti; consegna eventuali schede scritte (schema di relazione finale oppure griglia di gradimento/</w:t>
            </w:r>
            <w:proofErr w:type="spellStart"/>
            <w:r w:rsidRPr="0025348C">
              <w:rPr>
                <w:rFonts w:ascii="Calibri" w:hAnsi="Calibri" w:cs="Calibri"/>
                <w:sz w:val="22"/>
                <w:szCs w:val="22"/>
              </w:rPr>
              <w:t>autopercezione</w:t>
            </w:r>
            <w:proofErr w:type="spellEnd"/>
            <w:r w:rsidRPr="0025348C">
              <w:rPr>
                <w:rFonts w:ascii="Calibri" w:hAnsi="Calibri" w:cs="Calibri"/>
                <w:sz w:val="22"/>
                <w:szCs w:val="22"/>
              </w:rPr>
              <w:t>/autovalutazione anche con smile…).</w:t>
            </w:r>
          </w:p>
        </w:tc>
        <w:tc>
          <w:tcPr>
            <w:tcW w:w="3044" w:type="dxa"/>
            <w:shd w:val="clear" w:color="auto" w:fill="auto"/>
          </w:tcPr>
          <w:p w:rsidR="00623538" w:rsidRPr="0025348C" w:rsidRDefault="00623538" w:rsidP="00623538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L’esperienza è interiorizzata e valutata.</w:t>
            </w:r>
          </w:p>
          <w:p w:rsidR="00623538" w:rsidRPr="0025348C" w:rsidRDefault="00623538" w:rsidP="00623538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  <w:p w:rsidR="00623538" w:rsidRPr="0025348C" w:rsidRDefault="00623538" w:rsidP="00623538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Eventuali relazioni finali oppure griglia di gradimento/</w:t>
            </w:r>
            <w:proofErr w:type="spellStart"/>
            <w:r w:rsidRPr="0025348C">
              <w:rPr>
                <w:rFonts w:ascii="Calibri" w:hAnsi="Calibri" w:cs="Calibri"/>
                <w:sz w:val="22"/>
                <w:szCs w:val="22"/>
              </w:rPr>
              <w:t>autopercezione</w:t>
            </w:r>
            <w:proofErr w:type="spellEnd"/>
            <w:r w:rsidRPr="0025348C">
              <w:rPr>
                <w:rFonts w:ascii="Calibri" w:hAnsi="Calibri" w:cs="Calibri"/>
                <w:sz w:val="22"/>
                <w:szCs w:val="22"/>
              </w:rPr>
              <w:t>/autovalutazione…</w:t>
            </w:r>
          </w:p>
          <w:p w:rsidR="00623538" w:rsidRPr="0025348C" w:rsidRDefault="00623538" w:rsidP="00623538">
            <w:pPr>
              <w:pStyle w:val="Norma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5A0766" w:rsidRPr="0025348C" w:rsidRDefault="005A0766" w:rsidP="005A0766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IMPARARE A IMPARARE</w:t>
            </w:r>
          </w:p>
          <w:p w:rsidR="005A0766" w:rsidRPr="0025348C" w:rsidRDefault="005A0766" w:rsidP="005A0766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57</w:t>
            </w:r>
          </w:p>
          <w:p w:rsidR="00623538" w:rsidRPr="0025348C" w:rsidRDefault="005A0766" w:rsidP="005A0766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Autovaluta il processo di apprendimento.</w:t>
            </w:r>
          </w:p>
        </w:tc>
      </w:tr>
    </w:tbl>
    <w:p w:rsidR="0003452B" w:rsidRPr="0025348C" w:rsidRDefault="0003452B" w:rsidP="00C42AFB">
      <w:pPr>
        <w:tabs>
          <w:tab w:val="left" w:pos="15593"/>
        </w:tabs>
        <w:rPr>
          <w:rFonts w:ascii="Calibri" w:hAnsi="Calibri" w:cs="Calibri"/>
          <w:sz w:val="22"/>
          <w:szCs w:val="22"/>
        </w:rPr>
      </w:pPr>
    </w:p>
    <w:bookmarkEnd w:id="0"/>
    <w:bookmarkEnd w:id="1"/>
    <w:bookmarkEnd w:id="2"/>
    <w:p w:rsidR="009C3151" w:rsidRPr="0025348C" w:rsidRDefault="009C3151" w:rsidP="00C42AFB">
      <w:pPr>
        <w:tabs>
          <w:tab w:val="left" w:pos="15593"/>
        </w:tabs>
        <w:rPr>
          <w:rFonts w:ascii="Calibri" w:hAnsi="Calibri" w:cs="Calibri"/>
          <w:sz w:val="22"/>
          <w:szCs w:val="22"/>
        </w:rPr>
      </w:pPr>
    </w:p>
    <w:p w:rsidR="00621571" w:rsidRPr="0025348C" w:rsidRDefault="00621571" w:rsidP="00C42AFB">
      <w:pPr>
        <w:tabs>
          <w:tab w:val="left" w:pos="15593"/>
        </w:tabs>
        <w:rPr>
          <w:rFonts w:ascii="Calibri" w:hAnsi="Calibri" w:cs="Calibri"/>
          <w:sz w:val="22"/>
          <w:szCs w:val="22"/>
        </w:rPr>
      </w:pPr>
    </w:p>
    <w:p w:rsidR="00621571" w:rsidRPr="0025348C" w:rsidRDefault="00621571" w:rsidP="00621571">
      <w:pPr>
        <w:jc w:val="center"/>
        <w:rPr>
          <w:rFonts w:ascii="Calibri" w:hAnsi="Calibri" w:cs="Calibri"/>
          <w:b/>
          <w:color w:val="2F5495"/>
          <w:sz w:val="22"/>
          <w:szCs w:val="22"/>
        </w:rPr>
      </w:pPr>
      <w:r w:rsidRPr="0025348C">
        <w:rPr>
          <w:rFonts w:ascii="Calibri" w:hAnsi="Calibri" w:cs="Calibri"/>
          <w:sz w:val="22"/>
          <w:szCs w:val="22"/>
        </w:rPr>
        <w:br w:type="page"/>
      </w:r>
      <w:r w:rsidRPr="0025348C">
        <w:rPr>
          <w:rFonts w:ascii="Calibri" w:hAnsi="Calibri" w:cs="Calibri"/>
          <w:b/>
          <w:color w:val="2F5495"/>
          <w:sz w:val="22"/>
          <w:szCs w:val="22"/>
        </w:rPr>
        <w:lastRenderedPageBreak/>
        <w:t>RUBRICA VALUTATIVA</w:t>
      </w:r>
    </w:p>
    <w:p w:rsidR="00621571" w:rsidRPr="0025348C" w:rsidRDefault="00621571" w:rsidP="00C42AFB">
      <w:pPr>
        <w:tabs>
          <w:tab w:val="left" w:pos="15593"/>
        </w:tabs>
        <w:rPr>
          <w:rFonts w:ascii="Calibri" w:hAnsi="Calibri" w:cs="Calibri"/>
          <w:sz w:val="22"/>
          <w:szCs w:val="22"/>
        </w:rPr>
      </w:pP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44"/>
        <w:gridCol w:w="3044"/>
        <w:gridCol w:w="3044"/>
        <w:gridCol w:w="3044"/>
      </w:tblGrid>
      <w:tr w:rsidR="00621571" w:rsidRPr="0025348C" w:rsidTr="00DF7113">
        <w:trPr>
          <w:trHeight w:val="351"/>
          <w:jc w:val="center"/>
        </w:trPr>
        <w:tc>
          <w:tcPr>
            <w:tcW w:w="15220" w:type="dxa"/>
            <w:gridSpan w:val="5"/>
            <w:shd w:val="clear" w:color="auto" w:fill="D9E2F3"/>
          </w:tcPr>
          <w:p w:rsidR="00621571" w:rsidRPr="0025348C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 xml:space="preserve">Competenza chiave </w:t>
            </w:r>
            <w:r w:rsidR="004D03CB" w:rsidRPr="0025348C">
              <w:rPr>
                <w:rFonts w:ascii="Calibri" w:hAnsi="Calibri" w:cs="Calibri"/>
                <w:b/>
                <w:sz w:val="22"/>
                <w:szCs w:val="22"/>
              </w:rPr>
              <w:t>IMPARARE A IMPARARE</w:t>
            </w:r>
          </w:p>
        </w:tc>
      </w:tr>
      <w:tr w:rsidR="00621571" w:rsidRPr="0025348C" w:rsidTr="0029599B">
        <w:trPr>
          <w:trHeight w:val="380"/>
          <w:jc w:val="center"/>
        </w:trPr>
        <w:tc>
          <w:tcPr>
            <w:tcW w:w="3044" w:type="dxa"/>
            <w:shd w:val="clear" w:color="auto" w:fill="D9E2F3"/>
          </w:tcPr>
          <w:p w:rsidR="00621571" w:rsidRPr="0025348C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Evidenza</w:t>
            </w:r>
          </w:p>
        </w:tc>
        <w:tc>
          <w:tcPr>
            <w:tcW w:w="3044" w:type="dxa"/>
            <w:shd w:val="clear" w:color="auto" w:fill="D9E2F3"/>
          </w:tcPr>
          <w:p w:rsidR="00621571" w:rsidRPr="0025348C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Avanzato</w:t>
            </w:r>
            <w:r w:rsidR="006532FE" w:rsidRPr="0025348C">
              <w:rPr>
                <w:rFonts w:ascii="Calibri" w:hAnsi="Calibri" w:cs="Calibri"/>
                <w:b/>
                <w:sz w:val="22"/>
                <w:szCs w:val="22"/>
              </w:rPr>
              <w:t xml:space="preserve"> = 10</w:t>
            </w:r>
            <w:r w:rsidR="002F7D35" w:rsidRPr="0025348C">
              <w:rPr>
                <w:rFonts w:ascii="Calibri" w:hAnsi="Calibri" w:cs="Calibri"/>
                <w:b/>
                <w:sz w:val="22"/>
                <w:szCs w:val="22"/>
              </w:rPr>
              <w:t>/9</w:t>
            </w:r>
          </w:p>
        </w:tc>
        <w:tc>
          <w:tcPr>
            <w:tcW w:w="3044" w:type="dxa"/>
            <w:shd w:val="clear" w:color="auto" w:fill="D9E2F3"/>
          </w:tcPr>
          <w:p w:rsidR="00621571" w:rsidRPr="0025348C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Intermedio</w:t>
            </w:r>
            <w:r w:rsidR="006532FE" w:rsidRPr="0025348C">
              <w:rPr>
                <w:rFonts w:ascii="Calibri" w:hAnsi="Calibri" w:cs="Calibri"/>
                <w:b/>
                <w:sz w:val="22"/>
                <w:szCs w:val="22"/>
              </w:rPr>
              <w:t xml:space="preserve"> = 8</w:t>
            </w:r>
          </w:p>
        </w:tc>
        <w:tc>
          <w:tcPr>
            <w:tcW w:w="3044" w:type="dxa"/>
            <w:shd w:val="clear" w:color="auto" w:fill="D9E2F3"/>
          </w:tcPr>
          <w:p w:rsidR="00621571" w:rsidRPr="0025348C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Base</w:t>
            </w:r>
            <w:r w:rsidR="006532FE" w:rsidRPr="0025348C">
              <w:rPr>
                <w:rFonts w:ascii="Calibri" w:hAnsi="Calibri" w:cs="Calibri"/>
                <w:b/>
                <w:sz w:val="22"/>
                <w:szCs w:val="22"/>
              </w:rPr>
              <w:t xml:space="preserve"> = 7</w:t>
            </w:r>
          </w:p>
        </w:tc>
        <w:tc>
          <w:tcPr>
            <w:tcW w:w="3044" w:type="dxa"/>
            <w:shd w:val="clear" w:color="auto" w:fill="D9E2F3"/>
          </w:tcPr>
          <w:p w:rsidR="00621571" w:rsidRPr="0025348C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Iniziale</w:t>
            </w:r>
            <w:r w:rsidR="006532FE" w:rsidRPr="0025348C">
              <w:rPr>
                <w:rFonts w:ascii="Calibri" w:hAnsi="Calibri" w:cs="Calibri"/>
                <w:b/>
                <w:sz w:val="22"/>
                <w:szCs w:val="22"/>
              </w:rPr>
              <w:t xml:space="preserve"> = 6</w:t>
            </w:r>
          </w:p>
        </w:tc>
      </w:tr>
      <w:tr w:rsidR="004D03CB" w:rsidRPr="0025348C" w:rsidTr="00173838">
        <w:trPr>
          <w:jc w:val="center"/>
        </w:trPr>
        <w:tc>
          <w:tcPr>
            <w:tcW w:w="3044" w:type="dxa"/>
            <w:shd w:val="clear" w:color="auto" w:fill="auto"/>
          </w:tcPr>
          <w:p w:rsidR="004D03CB" w:rsidRPr="0025348C" w:rsidRDefault="004D03CB" w:rsidP="004D03CB">
            <w:pPr>
              <w:ind w:right="-43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Pone domande pertinenti</w:t>
            </w:r>
          </w:p>
        </w:tc>
        <w:tc>
          <w:tcPr>
            <w:tcW w:w="3044" w:type="dxa"/>
            <w:shd w:val="clear" w:color="auto" w:fill="auto"/>
          </w:tcPr>
          <w:p w:rsidR="004D03CB" w:rsidRPr="0025348C" w:rsidRDefault="004D03CB" w:rsidP="004D03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4D03CB" w:rsidRPr="0025348C" w:rsidRDefault="004D03CB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4D03CB" w:rsidRPr="0025348C" w:rsidRDefault="004D03CB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4D03CB" w:rsidRPr="0025348C" w:rsidRDefault="004D03CB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03CB" w:rsidRPr="0025348C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ind w:right="-4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Avanzato = 10/9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Intermedio = 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Iniziale = 6</w:t>
            </w:r>
          </w:p>
        </w:tc>
      </w:tr>
      <w:tr w:rsidR="004D03CB" w:rsidRPr="0025348C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CB" w:rsidRPr="0025348C" w:rsidRDefault="004D03CB" w:rsidP="004D03CB">
            <w:pPr>
              <w:ind w:right="-43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bCs/>
                <w:sz w:val="22"/>
                <w:szCs w:val="22"/>
              </w:rPr>
              <w:t>Organizza le informazioni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CB" w:rsidRPr="0025348C" w:rsidRDefault="004D03CB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Organizza e collega le informazioni  in forma personale attraverso schemi e mappe e attraverso sintesi verbali.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CB" w:rsidRPr="0025348C" w:rsidRDefault="004D03CB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Organizza le informazioni in modo adeguato attraverso  schemi e mappe e mediante  sintesi verbali.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CB" w:rsidRPr="0025348C" w:rsidRDefault="004D03CB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Organizza le informazioni principali ricavate da varie fonti in semplici schemi e le  ripropone elencandole.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CB" w:rsidRPr="0025348C" w:rsidRDefault="004D03CB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Supportato,organizza le informazioni principali ricavate da varie fonti in semplici schemi e le ripropone elencandole.</w:t>
            </w:r>
          </w:p>
        </w:tc>
      </w:tr>
      <w:tr w:rsidR="005A0766" w:rsidRPr="0025348C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66" w:rsidRPr="0025348C" w:rsidRDefault="005A0766" w:rsidP="005A0766">
            <w:pPr>
              <w:ind w:right="-43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bCs/>
                <w:sz w:val="22"/>
                <w:szCs w:val="22"/>
              </w:rPr>
              <w:t>Autovaluta il processo di apprendimento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66" w:rsidRPr="0025348C" w:rsidRDefault="005A0766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Esplicita il percorso svolto e spiega alcune scelte. Individua qualche punto debole del proprio lavoro e, autoregolandosi, fa proposte per migliorare l’esperienza in futuro.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66" w:rsidRPr="0025348C" w:rsidRDefault="005A0766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Espone il percorso svolto. Riconosce le difficoltà incontrate e fa proposte per superarle.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66" w:rsidRPr="0025348C" w:rsidRDefault="005A0766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Espone in modo semplice il percorso svolto e riconosce le difficoltà incontrate.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66" w:rsidRPr="0025348C" w:rsidRDefault="005A0766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Ricostruisce con l’aiuto le linee essenziali del percorso svolto e indica ciò che gli è piaciuto.</w:t>
            </w:r>
          </w:p>
        </w:tc>
      </w:tr>
      <w:tr w:rsidR="004D03CB" w:rsidRPr="0025348C" w:rsidTr="004D03CB">
        <w:trPr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 xml:space="preserve">Competenza chiave </w:t>
            </w: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COMUNICARE NELLA MADRELINGUA</w:t>
            </w:r>
          </w:p>
        </w:tc>
      </w:tr>
      <w:tr w:rsidR="004D03CB" w:rsidRPr="0025348C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ind w:right="-4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Avanzato = 10/9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Intermedio = 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Iniziale = 6</w:t>
            </w:r>
          </w:p>
        </w:tc>
      </w:tr>
      <w:tr w:rsidR="004D03CB" w:rsidRPr="0025348C" w:rsidTr="0062353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CB" w:rsidRPr="0025348C" w:rsidRDefault="004D03CB" w:rsidP="00623538">
            <w:pPr>
              <w:ind w:right="-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bCs/>
                <w:sz w:val="22"/>
                <w:szCs w:val="22"/>
              </w:rPr>
              <w:t>Interagisce in modo efficace in diverse situazioni comunicative, rispettando gli interlocutori, le regole della conversazione e osservando un registro adeguato al contesto e ai destinatari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66" w:rsidRPr="0025348C" w:rsidRDefault="005A0766" w:rsidP="005A0766">
            <w:pPr>
              <w:tabs>
                <w:tab w:val="left" w:pos="15593"/>
              </w:tabs>
              <w:ind w:right="283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Interagisce in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modo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costruttivo in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conversazioni 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dibattiti,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espone,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con linguaggio e</w:t>
            </w:r>
          </w:p>
          <w:p w:rsidR="005A0766" w:rsidRPr="0025348C" w:rsidRDefault="005A0766" w:rsidP="005A0766">
            <w:pPr>
              <w:tabs>
                <w:tab w:val="left" w:pos="15593"/>
              </w:tabs>
              <w:ind w:right="283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registro adeguato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alle richieste,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opinioni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personali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rielaborate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grazie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all’ascolto e allo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scambio. Rispetta</w:t>
            </w:r>
          </w:p>
          <w:p w:rsidR="004D03CB" w:rsidRPr="0025348C" w:rsidRDefault="005A0766" w:rsidP="005A0766">
            <w:pPr>
              <w:tabs>
                <w:tab w:val="left" w:pos="15593"/>
              </w:tabs>
              <w:ind w:right="283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con costanza le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regole della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conversazione.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CB" w:rsidRPr="0025348C" w:rsidRDefault="005A0766" w:rsidP="005A0766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Interagisce in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conversazioni 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dibattiti in modo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pertinente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ascoltando le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opinioni degli altri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esponendo le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sue con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linguaggio 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registro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adeguato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alle richieste.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Rispetta le regole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della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conversazione.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66" w:rsidRPr="005A0766" w:rsidRDefault="005A0766" w:rsidP="005A0766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5A0766">
              <w:rPr>
                <w:rFonts w:ascii="Calibri" w:hAnsi="Calibri" w:cs="Calibri"/>
                <w:sz w:val="22"/>
                <w:szCs w:val="22"/>
              </w:rPr>
              <w:t>In contesto di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ascolto attivo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interagisce nelle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conversazioni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ascoltando 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esponendo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semplici opinioni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quando la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richiesta è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chiara.</w:t>
            </w:r>
          </w:p>
          <w:p w:rsidR="004D03CB" w:rsidRPr="0025348C" w:rsidRDefault="005A0766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5A0766">
              <w:rPr>
                <w:rFonts w:ascii="Calibri" w:hAnsi="Calibri" w:cs="Calibri"/>
                <w:sz w:val="22"/>
                <w:szCs w:val="22"/>
              </w:rPr>
              <w:t>Rispetta le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basilari regole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della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conversazione.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66" w:rsidRPr="005A0766" w:rsidRDefault="005A0766" w:rsidP="005A0766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5A0766">
              <w:rPr>
                <w:rFonts w:ascii="Calibri" w:hAnsi="Calibri" w:cs="Calibri"/>
                <w:sz w:val="22"/>
                <w:szCs w:val="22"/>
              </w:rPr>
              <w:t>In contesto di ascolto</w:t>
            </w:r>
          </w:p>
          <w:p w:rsidR="005A0766" w:rsidRPr="005A0766" w:rsidRDefault="005A0766" w:rsidP="005A0766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5A0766">
              <w:rPr>
                <w:rFonts w:ascii="Calibri" w:hAnsi="Calibri" w:cs="Calibri"/>
                <w:sz w:val="22"/>
                <w:szCs w:val="22"/>
              </w:rPr>
              <w:t>attivo interagisce nelle</w:t>
            </w:r>
          </w:p>
          <w:p w:rsidR="005A0766" w:rsidRPr="005A0766" w:rsidRDefault="005A0766" w:rsidP="005A0766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5A0766">
              <w:rPr>
                <w:rFonts w:ascii="Calibri" w:hAnsi="Calibri" w:cs="Calibri"/>
                <w:sz w:val="22"/>
                <w:szCs w:val="22"/>
              </w:rPr>
              <w:t>conversazioni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ascoltando a sua volta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e espone la propria opinione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quando la richiesta è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chiara 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l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’argomento familiare.</w:t>
            </w:r>
          </w:p>
          <w:p w:rsidR="004D03CB" w:rsidRPr="0025348C" w:rsidRDefault="005A0766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5A0766">
              <w:rPr>
                <w:rFonts w:ascii="Calibri" w:hAnsi="Calibri" w:cs="Calibri"/>
                <w:sz w:val="22"/>
                <w:szCs w:val="22"/>
              </w:rPr>
              <w:t>Rispetta quasi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sempre, se vengono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ricordate, le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basilari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egole della</w:t>
            </w:r>
            <w:r w:rsidRPr="002534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0766">
              <w:rPr>
                <w:rFonts w:ascii="Calibri" w:hAnsi="Calibri" w:cs="Calibri"/>
                <w:sz w:val="22"/>
                <w:szCs w:val="22"/>
              </w:rPr>
              <w:t>conversazione.</w:t>
            </w:r>
          </w:p>
        </w:tc>
      </w:tr>
      <w:tr w:rsidR="0025348C" w:rsidRPr="0025348C" w:rsidTr="0062353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C" w:rsidRPr="00070F13" w:rsidRDefault="0025348C" w:rsidP="00070F13">
            <w:pPr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Produce testi multimediali, utilizzando l’accostamento dei linguaggi verbali con quelli iconici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C" w:rsidRPr="0025348C" w:rsidRDefault="0025348C" w:rsidP="005A0766">
            <w:pPr>
              <w:tabs>
                <w:tab w:val="left" w:pos="15593"/>
              </w:tabs>
              <w:ind w:right="28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C" w:rsidRPr="0025348C" w:rsidRDefault="0025348C" w:rsidP="005A0766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C" w:rsidRPr="005A0766" w:rsidRDefault="0025348C" w:rsidP="005A0766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C" w:rsidRPr="005A0766" w:rsidRDefault="0025348C" w:rsidP="005A0766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03CB" w:rsidRPr="0025348C" w:rsidTr="004D03CB">
        <w:trPr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 xml:space="preserve">Competenza chiave </w:t>
            </w: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CO</w:t>
            </w:r>
            <w:r w:rsidR="0025348C" w:rsidRPr="0025348C">
              <w:rPr>
                <w:rFonts w:ascii="Calibri" w:hAnsi="Calibri" w:cs="Calibri"/>
                <w:b/>
                <w:sz w:val="22"/>
                <w:szCs w:val="22"/>
              </w:rPr>
              <w:t>METENZE SOCIALI E CIVICHE</w:t>
            </w:r>
          </w:p>
        </w:tc>
      </w:tr>
      <w:tr w:rsidR="004D03CB" w:rsidRPr="0025348C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ind w:right="-4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Avanzato = 10/9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Intermedio = 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4D03CB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Iniziale = 6</w:t>
            </w:r>
          </w:p>
        </w:tc>
      </w:tr>
      <w:tr w:rsidR="004D03CB" w:rsidRPr="0025348C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CB" w:rsidRPr="0025348C" w:rsidRDefault="0025348C" w:rsidP="0025348C">
            <w:pPr>
              <w:ind w:right="-5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bCs/>
                <w:sz w:val="22"/>
                <w:szCs w:val="22"/>
              </w:rPr>
              <w:t>Cooperare nella classe e nel gruppo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C" w:rsidRPr="0025348C" w:rsidRDefault="0025348C" w:rsidP="0025348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Coopera con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capacità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propositiva.</w:t>
            </w:r>
          </w:p>
          <w:p w:rsidR="0025348C" w:rsidRPr="0025348C" w:rsidRDefault="0025348C" w:rsidP="0025348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Porta a termine 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compito e svolge 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ruolo, mette a</w:t>
            </w:r>
          </w:p>
          <w:p w:rsidR="0025348C" w:rsidRPr="0025348C" w:rsidRDefault="0025348C" w:rsidP="0025348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disposizione materiali utili.</w:t>
            </w:r>
          </w:p>
          <w:p w:rsidR="004D03CB" w:rsidRPr="0025348C" w:rsidRDefault="0025348C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Nel corso del lavoro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offre e chiede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chiarimenti. Presta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aiuto ai compagni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nei momenti critici.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C" w:rsidRPr="0025348C" w:rsidRDefault="0025348C" w:rsidP="0025348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Coopera con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compagni, porta</w:t>
            </w:r>
          </w:p>
          <w:p w:rsidR="0025348C" w:rsidRPr="0025348C" w:rsidRDefault="0025348C" w:rsidP="0025348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a termine 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compito e svolge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il ruolo, mette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disposizione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materiali utili. 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caso di dubbi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incomprensioni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offre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chiede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chiarimenti.</w:t>
            </w:r>
          </w:p>
          <w:p w:rsidR="004D03CB" w:rsidRPr="0025348C" w:rsidRDefault="0025348C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Presta aiuto ai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compagni.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C" w:rsidRPr="0025348C" w:rsidRDefault="0025348C" w:rsidP="0025348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Coopera con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compagni, porta</w:t>
            </w:r>
          </w:p>
          <w:p w:rsidR="0025348C" w:rsidRPr="0025348C" w:rsidRDefault="0025348C" w:rsidP="0025348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a termine 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compito, svolge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ruolo per gli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aspetti essenziali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e talvolta presta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aiuto. Mette a</w:t>
            </w:r>
          </w:p>
          <w:p w:rsidR="004D03CB" w:rsidRPr="0025348C" w:rsidRDefault="0025348C" w:rsidP="0025348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disposizione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materiali utili.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C" w:rsidRPr="0025348C" w:rsidRDefault="0025348C" w:rsidP="0025348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Coopera con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compagni e</w:t>
            </w:r>
          </w:p>
          <w:p w:rsidR="0025348C" w:rsidRPr="0025348C" w:rsidRDefault="0025348C" w:rsidP="0025348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svolge per gli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aspetti essenziali</w:t>
            </w:r>
          </w:p>
          <w:p w:rsidR="0025348C" w:rsidRPr="0025348C" w:rsidRDefault="0025348C" w:rsidP="0025348C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il proprio compito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quando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l’ambiente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cooperativo è</w:t>
            </w:r>
          </w:p>
          <w:p w:rsidR="004D03CB" w:rsidRPr="0025348C" w:rsidRDefault="0025348C" w:rsidP="004D03CB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ben definito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348C">
              <w:rPr>
                <w:rFonts w:ascii="Calibri" w:hAnsi="Calibri" w:cs="Calibri"/>
                <w:sz w:val="22"/>
                <w:szCs w:val="22"/>
              </w:rPr>
              <w:t>organizzato.</w:t>
            </w:r>
          </w:p>
        </w:tc>
      </w:tr>
      <w:tr w:rsidR="004D03CB" w:rsidRPr="0025348C" w:rsidTr="0016511A">
        <w:trPr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16511A">
            <w:pPr>
              <w:tabs>
                <w:tab w:val="left" w:pos="1559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Competenza chiave CO</w:t>
            </w: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NSAPEVOLEZZA ED ESPRESSIONE CULTURALE</w:t>
            </w:r>
          </w:p>
        </w:tc>
      </w:tr>
      <w:tr w:rsidR="004D03CB" w:rsidRPr="0025348C" w:rsidTr="0016511A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16511A">
            <w:pPr>
              <w:ind w:right="-4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16511A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Avanzato = 10/9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16511A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Intermedio = 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16511A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03CB" w:rsidRPr="0025348C" w:rsidRDefault="004D03CB" w:rsidP="0016511A">
            <w:pPr>
              <w:tabs>
                <w:tab w:val="left" w:pos="155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48C">
              <w:rPr>
                <w:rFonts w:ascii="Calibri" w:hAnsi="Calibri" w:cs="Calibri"/>
                <w:b/>
                <w:sz w:val="22"/>
                <w:szCs w:val="22"/>
              </w:rPr>
              <w:t>Iniziale = 6</w:t>
            </w:r>
          </w:p>
        </w:tc>
      </w:tr>
      <w:tr w:rsidR="004D03CB" w:rsidRPr="0025348C" w:rsidTr="0016511A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CB" w:rsidRPr="0025348C" w:rsidRDefault="00070F13" w:rsidP="00070F13">
            <w:pPr>
              <w:ind w:right="-57"/>
              <w:rPr>
                <w:rFonts w:ascii="Calibri" w:hAnsi="Calibri" w:cs="Calibri"/>
                <w:sz w:val="22"/>
                <w:szCs w:val="22"/>
              </w:rPr>
            </w:pPr>
            <w:r w:rsidRPr="0025348C">
              <w:rPr>
                <w:rFonts w:ascii="Calibri" w:hAnsi="Calibri" w:cs="Calibri"/>
                <w:sz w:val="22"/>
                <w:szCs w:val="22"/>
              </w:rPr>
              <w:t>U</w:t>
            </w:r>
            <w:r w:rsidRPr="00523F9F">
              <w:rPr>
                <w:rFonts w:ascii="Calibri" w:hAnsi="Calibri" w:cs="Calibri"/>
                <w:b/>
                <w:bCs/>
                <w:sz w:val="22"/>
                <w:szCs w:val="22"/>
              </w:rPr>
              <w:t>tilizza tecniche, codici ed elementi del linguaggio iconico per creare, rielaborare e sperimentare immagini e forme</w:t>
            </w:r>
            <w:bookmarkStart w:id="3" w:name="_GoBack"/>
            <w:bookmarkEnd w:id="3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13" w:rsidRPr="00070F13" w:rsidRDefault="00070F13" w:rsidP="00070F13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070F13">
              <w:rPr>
                <w:rFonts w:ascii="Calibri" w:hAnsi="Calibri" w:cs="Calibri"/>
                <w:sz w:val="22"/>
                <w:szCs w:val="22"/>
              </w:rPr>
              <w:t>Utilizza tecniche, codici e elementi del linguaggio iconico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0F13">
              <w:rPr>
                <w:rFonts w:ascii="Calibri" w:hAnsi="Calibri" w:cs="Calibri"/>
                <w:sz w:val="22"/>
                <w:szCs w:val="22"/>
              </w:rPr>
              <w:t>per creare, rielaborare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0F13">
              <w:rPr>
                <w:rFonts w:ascii="Calibri" w:hAnsi="Calibri" w:cs="Calibri"/>
                <w:sz w:val="22"/>
                <w:szCs w:val="22"/>
              </w:rPr>
              <w:t>sperimentare immagini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0F13">
              <w:rPr>
                <w:rFonts w:ascii="Calibri" w:hAnsi="Calibri" w:cs="Calibri"/>
                <w:sz w:val="22"/>
                <w:szCs w:val="22"/>
              </w:rPr>
              <w:t>forme coerenti con i testi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0F13">
              <w:rPr>
                <w:rFonts w:ascii="Calibri" w:hAnsi="Calibri" w:cs="Calibri"/>
                <w:sz w:val="22"/>
                <w:szCs w:val="22"/>
              </w:rPr>
              <w:t>prodotti e  apportando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0F13">
              <w:rPr>
                <w:rFonts w:ascii="Calibri" w:hAnsi="Calibri" w:cs="Calibri"/>
                <w:sz w:val="22"/>
                <w:szCs w:val="22"/>
              </w:rPr>
              <w:t>elementi di creatività personale.</w:t>
            </w:r>
          </w:p>
          <w:p w:rsidR="00070F13" w:rsidRPr="00070F13" w:rsidRDefault="00070F13" w:rsidP="00070F13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070F13">
              <w:rPr>
                <w:rFonts w:ascii="Calibri" w:hAnsi="Calibri" w:cs="Calibri"/>
                <w:sz w:val="22"/>
                <w:szCs w:val="22"/>
              </w:rPr>
              <w:t>Usa in modo appropriato i fondamentali strumenti a disposizione.</w:t>
            </w:r>
          </w:p>
          <w:p w:rsidR="004D03CB" w:rsidRPr="0025348C" w:rsidRDefault="004D03CB" w:rsidP="0016511A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13" w:rsidRPr="00070F13" w:rsidRDefault="00070F13" w:rsidP="00070F13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070F13">
              <w:rPr>
                <w:rFonts w:ascii="Calibri" w:hAnsi="Calibri" w:cs="Calibri"/>
                <w:sz w:val="22"/>
                <w:szCs w:val="22"/>
              </w:rPr>
              <w:t>Utilizza tecniche, codici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0F13">
              <w:rPr>
                <w:rFonts w:ascii="Calibri" w:hAnsi="Calibri" w:cs="Calibri"/>
                <w:sz w:val="22"/>
                <w:szCs w:val="22"/>
              </w:rPr>
              <w:t>elementi del linguaggio iconico per creare,  rielaborare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0F13">
              <w:rPr>
                <w:rFonts w:ascii="Calibri" w:hAnsi="Calibri" w:cs="Calibri"/>
                <w:sz w:val="22"/>
                <w:szCs w:val="22"/>
              </w:rPr>
              <w:t>immagini e forme coerenti con i testi prodotti.</w:t>
            </w:r>
          </w:p>
          <w:p w:rsidR="00070F13" w:rsidRPr="00070F13" w:rsidRDefault="00070F13" w:rsidP="00070F13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070F13">
              <w:rPr>
                <w:rFonts w:ascii="Calibri" w:hAnsi="Calibri" w:cs="Calibri"/>
                <w:sz w:val="22"/>
                <w:szCs w:val="22"/>
              </w:rPr>
              <w:t>Usa in modo adeguato i fondamentali strumenti a disposizione.</w:t>
            </w:r>
          </w:p>
          <w:p w:rsidR="004D03CB" w:rsidRPr="0025348C" w:rsidRDefault="004D03CB" w:rsidP="0016511A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13" w:rsidRPr="00070F13" w:rsidRDefault="00070F13" w:rsidP="00070F13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070F13">
              <w:rPr>
                <w:rFonts w:ascii="Calibri" w:hAnsi="Calibri" w:cs="Calibri"/>
                <w:sz w:val="22"/>
                <w:szCs w:val="22"/>
              </w:rPr>
              <w:t>Utilizza alcune basilari tecniche, codici e elementi del linguaggio iconico per creare immagini e forme.</w:t>
            </w:r>
          </w:p>
          <w:p w:rsidR="004D03CB" w:rsidRPr="0025348C" w:rsidRDefault="00070F13" w:rsidP="00070F13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070F13">
              <w:rPr>
                <w:rFonts w:ascii="Calibri" w:hAnsi="Calibri" w:cs="Calibri"/>
                <w:sz w:val="22"/>
                <w:szCs w:val="22"/>
              </w:rPr>
              <w:t>Usa con correttezza 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70F13">
              <w:rPr>
                <w:rFonts w:ascii="Calibri" w:hAnsi="Calibri" w:cs="Calibri"/>
                <w:sz w:val="22"/>
                <w:szCs w:val="22"/>
              </w:rPr>
              <w:t>fondamentali strumenti a disposizione.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CB" w:rsidRPr="0025348C" w:rsidRDefault="00070F13" w:rsidP="0016511A">
            <w:pPr>
              <w:tabs>
                <w:tab w:val="left" w:pos="15593"/>
              </w:tabs>
              <w:rPr>
                <w:rFonts w:ascii="Calibri" w:hAnsi="Calibri" w:cs="Calibri"/>
                <w:sz w:val="22"/>
                <w:szCs w:val="22"/>
              </w:rPr>
            </w:pPr>
            <w:r w:rsidRPr="00070F13">
              <w:rPr>
                <w:rFonts w:ascii="Calibri" w:hAnsi="Calibri" w:cs="Calibri"/>
                <w:sz w:val="22"/>
                <w:szCs w:val="22"/>
              </w:rPr>
              <w:t>Incoraggiato dal docente utilizza alcune basilari tecniche, codici e elementi del linguaggio iconico per creare immagini e forme. Guidato, usa con correttezza i fondamentali strumenti a disposizione.</w:t>
            </w:r>
          </w:p>
        </w:tc>
      </w:tr>
    </w:tbl>
    <w:p w:rsidR="00621571" w:rsidRPr="0025348C" w:rsidRDefault="00621571" w:rsidP="00C42AFB">
      <w:pPr>
        <w:tabs>
          <w:tab w:val="left" w:pos="15593"/>
        </w:tabs>
        <w:rPr>
          <w:rFonts w:ascii="Calibri" w:hAnsi="Calibri" w:cs="Calibri"/>
          <w:sz w:val="22"/>
          <w:szCs w:val="22"/>
        </w:rPr>
      </w:pPr>
    </w:p>
    <w:sectPr w:rsidR="00621571" w:rsidRPr="0025348C" w:rsidSect="00D7246A">
      <w:pgSz w:w="16840" w:h="11900" w:orient="landscape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D9" w:rsidRDefault="009C42D9">
      <w:r>
        <w:separator/>
      </w:r>
    </w:p>
  </w:endnote>
  <w:endnote w:type="continuationSeparator" w:id="0">
    <w:p w:rsidR="009C42D9" w:rsidRDefault="009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D9" w:rsidRDefault="009C42D9">
      <w:r>
        <w:separator/>
      </w:r>
    </w:p>
  </w:footnote>
  <w:footnote w:type="continuationSeparator" w:id="0">
    <w:p w:rsidR="009C42D9" w:rsidRDefault="009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26D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03893"/>
    <w:multiLevelType w:val="hybridMultilevel"/>
    <w:tmpl w:val="326A8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3A0"/>
    <w:multiLevelType w:val="hybridMultilevel"/>
    <w:tmpl w:val="B6347522"/>
    <w:lvl w:ilvl="0" w:tplc="FBB4AF7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345E"/>
    <w:multiLevelType w:val="hybridMultilevel"/>
    <w:tmpl w:val="5B32E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992"/>
    <w:multiLevelType w:val="hybridMultilevel"/>
    <w:tmpl w:val="096AA630"/>
    <w:lvl w:ilvl="0" w:tplc="3CBC6D3C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783C"/>
    <w:multiLevelType w:val="hybridMultilevel"/>
    <w:tmpl w:val="DD1C2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2F7"/>
    <w:multiLevelType w:val="hybridMultilevel"/>
    <w:tmpl w:val="C0F28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793E"/>
    <w:multiLevelType w:val="hybridMultilevel"/>
    <w:tmpl w:val="D8E8C7D8"/>
    <w:lvl w:ilvl="0" w:tplc="E5160E7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3EC"/>
    <w:multiLevelType w:val="hybridMultilevel"/>
    <w:tmpl w:val="7B96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6D53"/>
    <w:multiLevelType w:val="hybridMultilevel"/>
    <w:tmpl w:val="144032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8A"/>
    <w:rsid w:val="0003452B"/>
    <w:rsid w:val="00067BBC"/>
    <w:rsid w:val="00070F13"/>
    <w:rsid w:val="00071610"/>
    <w:rsid w:val="000B26A9"/>
    <w:rsid w:val="000E7DBE"/>
    <w:rsid w:val="0025348C"/>
    <w:rsid w:val="0029599B"/>
    <w:rsid w:val="002F7D35"/>
    <w:rsid w:val="00345082"/>
    <w:rsid w:val="00374834"/>
    <w:rsid w:val="003A3A8A"/>
    <w:rsid w:val="003F64A4"/>
    <w:rsid w:val="00412424"/>
    <w:rsid w:val="004D03CB"/>
    <w:rsid w:val="004E45E3"/>
    <w:rsid w:val="004E6146"/>
    <w:rsid w:val="00523F9F"/>
    <w:rsid w:val="005A0766"/>
    <w:rsid w:val="00606320"/>
    <w:rsid w:val="00621571"/>
    <w:rsid w:val="00623538"/>
    <w:rsid w:val="006532FE"/>
    <w:rsid w:val="00732B2C"/>
    <w:rsid w:val="00757527"/>
    <w:rsid w:val="007A41CE"/>
    <w:rsid w:val="007A5D5D"/>
    <w:rsid w:val="00825DCC"/>
    <w:rsid w:val="00980FEC"/>
    <w:rsid w:val="009C3151"/>
    <w:rsid w:val="009C42D9"/>
    <w:rsid w:val="009D034F"/>
    <w:rsid w:val="00A410E1"/>
    <w:rsid w:val="00A62C74"/>
    <w:rsid w:val="00AE615B"/>
    <w:rsid w:val="00B151AB"/>
    <w:rsid w:val="00B627AC"/>
    <w:rsid w:val="00BD41F5"/>
    <w:rsid w:val="00C42AFB"/>
    <w:rsid w:val="00C62D8C"/>
    <w:rsid w:val="00CB08B8"/>
    <w:rsid w:val="00D71E73"/>
    <w:rsid w:val="00D7246A"/>
    <w:rsid w:val="00D9127F"/>
    <w:rsid w:val="00DD1ECB"/>
    <w:rsid w:val="00E95889"/>
    <w:rsid w:val="00F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099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Pr>
      <w:rFonts w:ascii="Cambria" w:eastAsia="MS Mincho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6320"/>
    <w:pPr>
      <w:tabs>
        <w:tab w:val="center" w:pos="4819"/>
        <w:tab w:val="right" w:pos="9638"/>
      </w:tabs>
    </w:pPr>
    <w:rPr>
      <w:rFonts w:ascii="Calibri" w:eastAsia="Calibri" w:hAnsi="Calibri"/>
      <w:noProof w:val="0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606320"/>
    <w:rPr>
      <w:rFonts w:ascii="Calibri" w:eastAsia="Calibri" w:hAnsi="Calibri"/>
      <w:sz w:val="24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C42AFB"/>
    <w:rPr>
      <w:rFonts w:ascii="Cambria" w:eastAsia="MS Mincho" w:hAnsi="Cambria"/>
      <w:noProof/>
    </w:rPr>
  </w:style>
  <w:style w:type="table" w:styleId="Grigliatabella">
    <w:name w:val="Table Grid"/>
    <w:basedOn w:val="Tabellanormale"/>
    <w:uiPriority w:val="39"/>
    <w:rsid w:val="00D7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autoRedefine/>
    <w:uiPriority w:val="99"/>
    <w:rsid w:val="00B627AC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</w:pPr>
    <w:rPr>
      <w:rFonts w:ascii="Arial Narrow" w:eastAsia="ヒラギノ角ゴ Pro W3" w:hAnsi="Arial Narrow" w:cs="Arial Narrow"/>
      <w:b/>
      <w:i/>
      <w:kern w:val="24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1319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XXIII</dc:creator>
  <cp:keywords/>
  <dc:description/>
  <cp:lastModifiedBy>Stefano Ciaffoni</cp:lastModifiedBy>
  <cp:revision>4</cp:revision>
  <dcterms:created xsi:type="dcterms:W3CDTF">2019-11-14T14:39:00Z</dcterms:created>
  <dcterms:modified xsi:type="dcterms:W3CDTF">2019-12-02T23:14:00Z</dcterms:modified>
  <cp:category/>
</cp:coreProperties>
</file>