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2" w:rsidRDefault="008560D2" w:rsidP="008560D2">
      <w:pPr>
        <w:pStyle w:val="Standard"/>
        <w:jc w:val="center"/>
      </w:pPr>
      <w:r>
        <w:t>I.C. “FALCONE e BORSELLINO-OFFIDA e CASTORANO”</w:t>
      </w:r>
    </w:p>
    <w:p w:rsidR="008560D2" w:rsidRDefault="008560D2" w:rsidP="008560D2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018"/>
        <w:gridCol w:w="1895"/>
        <w:gridCol w:w="1710"/>
        <w:gridCol w:w="2121"/>
      </w:tblGrid>
      <w:tr w:rsidR="008560D2" w:rsidTr="00150472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Tempi</w:t>
            </w:r>
          </w:p>
        </w:tc>
      </w:tr>
      <w:tr w:rsidR="008560D2" w:rsidTr="00150472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2018/19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</w:pPr>
            <w:r>
              <w:t xml:space="preserve">            2^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E0" w:rsidRDefault="006A0EE0" w:rsidP="006A0EE0">
            <w:pPr>
              <w:pStyle w:val="Standard"/>
              <w:jc w:val="center"/>
            </w:pPr>
            <w:r>
              <w:t>Villa S. Antonio</w:t>
            </w:r>
          </w:p>
          <w:p w:rsidR="006A0EE0" w:rsidRDefault="006A0EE0" w:rsidP="006A0EE0">
            <w:pPr>
              <w:pStyle w:val="Standard"/>
              <w:jc w:val="center"/>
            </w:pPr>
            <w:r>
              <w:t>Appignano</w:t>
            </w:r>
          </w:p>
          <w:p w:rsidR="006A0EE0" w:rsidRDefault="006A0EE0" w:rsidP="006A0EE0">
            <w:pPr>
              <w:pStyle w:val="Standard"/>
              <w:jc w:val="center"/>
            </w:pPr>
            <w:r>
              <w:t>Colli del Tronto</w:t>
            </w:r>
          </w:p>
          <w:p w:rsidR="006A0EE0" w:rsidRDefault="006A0EE0" w:rsidP="006A0EE0">
            <w:pPr>
              <w:pStyle w:val="Standard"/>
              <w:jc w:val="center"/>
            </w:pPr>
            <w:r>
              <w:t>Offida</w:t>
            </w:r>
          </w:p>
          <w:p w:rsidR="008560D2" w:rsidRDefault="006A0EE0" w:rsidP="006A0EE0">
            <w:pPr>
              <w:pStyle w:val="Standard"/>
              <w:jc w:val="center"/>
              <w:rPr>
                <w:sz w:val="20"/>
                <w:szCs w:val="20"/>
              </w:rPr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1°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t>Dicembre /Gennaio</w:t>
            </w:r>
          </w:p>
          <w:p w:rsidR="008560D2" w:rsidRDefault="008560D2" w:rsidP="00150472">
            <w:pPr>
              <w:pStyle w:val="Standard"/>
              <w:jc w:val="center"/>
            </w:pPr>
          </w:p>
        </w:tc>
      </w:tr>
    </w:tbl>
    <w:p w:rsidR="008560D2" w:rsidRDefault="008560D2" w:rsidP="008560D2">
      <w:pPr>
        <w:pStyle w:val="Standard"/>
        <w:jc w:val="center"/>
      </w:pPr>
    </w:p>
    <w:p w:rsidR="008560D2" w:rsidRDefault="008560D2" w:rsidP="008560D2">
      <w:pPr>
        <w:pStyle w:val="Standard"/>
        <w:jc w:val="center"/>
      </w:pPr>
      <w:r>
        <w:rPr>
          <w:b/>
        </w:rPr>
        <w:t>UNITA’ DI APPRENDIMENTO N. 2</w:t>
      </w:r>
    </w:p>
    <w:p w:rsidR="008560D2" w:rsidRDefault="008560D2" w:rsidP="008560D2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8560D2" w:rsidTr="0015047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560D2" w:rsidTr="0015047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E0" w:rsidRDefault="006A0EE0" w:rsidP="00150472">
            <w:pPr>
              <w:pStyle w:val="Standard"/>
              <w:jc w:val="center"/>
            </w:pPr>
          </w:p>
          <w:p w:rsidR="008560D2" w:rsidRDefault="008560D2" w:rsidP="00150472">
            <w:pPr>
              <w:pStyle w:val="Standard"/>
              <w:jc w:val="center"/>
            </w:pPr>
            <w:r>
              <w:t>“FACCIAMO I CONTI CON…. I PROBLEMI</w:t>
            </w:r>
          </w:p>
          <w:p w:rsidR="008560D2" w:rsidRDefault="008560D2" w:rsidP="00150472">
            <w:pPr>
              <w:pStyle w:val="Standard"/>
            </w:pPr>
            <w:r>
              <w:t>NELLA NOSTRA VITA”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E0" w:rsidRDefault="008560D2" w:rsidP="00150472">
            <w:pPr>
              <w:pStyle w:val="Standard"/>
            </w:pPr>
            <w:r>
              <w:t xml:space="preserve">                          </w:t>
            </w:r>
          </w:p>
          <w:p w:rsidR="008560D2" w:rsidRDefault="008560D2" w:rsidP="006A0EE0">
            <w:pPr>
              <w:pStyle w:val="Standard"/>
              <w:jc w:val="center"/>
            </w:pPr>
            <w:r>
              <w:t>MATEMATICA</w:t>
            </w:r>
          </w:p>
        </w:tc>
      </w:tr>
    </w:tbl>
    <w:p w:rsidR="008560D2" w:rsidRDefault="008560D2" w:rsidP="008560D2">
      <w:pPr>
        <w:pStyle w:val="Standard"/>
        <w:jc w:val="center"/>
      </w:pPr>
    </w:p>
    <w:p w:rsidR="008560D2" w:rsidRDefault="008560D2" w:rsidP="008560D2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:rsidR="008560D2" w:rsidRDefault="008560D2" w:rsidP="008560D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snapToGrid w:val="0"/>
            </w:pPr>
          </w:p>
          <w:p w:rsidR="008560D2" w:rsidRDefault="008560D2" w:rsidP="00150472">
            <w:pPr>
              <w:pStyle w:val="Standard"/>
            </w:pPr>
          </w:p>
        </w:tc>
      </w:tr>
    </w:tbl>
    <w:p w:rsidR="008560D2" w:rsidRDefault="008560D2" w:rsidP="008560D2">
      <w:pPr>
        <w:pStyle w:val="Standard"/>
        <w:jc w:val="center"/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097"/>
        <w:gridCol w:w="1923"/>
        <w:gridCol w:w="2616"/>
        <w:gridCol w:w="1810"/>
      </w:tblGrid>
      <w:tr w:rsidR="008560D2" w:rsidTr="00150472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COMPETENZE DI</w:t>
            </w:r>
          </w:p>
          <w:p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8560D2" w:rsidRPr="00DC6A55" w:rsidTr="00150472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A. COMUNICARE NELLA MADRE LINGUA.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C. COMPETENZA MATEMATICA E COMPETENZE DI BASE IN SCIENZA E TECNOLOGIA.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E. IMPARARE AD IMPARARE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F. COMPETENZE SOCIALI E CIVICHE.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G. SPIRITO DI INIZIATIVA E IMPRENDITORIALITA’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A1- COMUNICARE E COMPRENDERE.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C1-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ACQUISIRE ED INTERPRETARE L’INFORMAZIONE</w:t>
            </w: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INDIVIDUARE COLLEGAMENTI E RELAZIONI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IMPARARE A IMPARARE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COLLABORARE E PARTECIPARE</w:t>
            </w: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AGIRE IN MODO AUTONOMO E RESPONSABILE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PROGETTARE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RISOLVERE PROBLEMI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4 - Ricerca dati  per ricavare informazioni, costruisce rappresentazioni e risolve problemi in tutti gli ambiti di contenuto.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tre..</w:t>
            </w: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455F65" w:rsidRDefault="00455F6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Default="00DC6A55" w:rsidP="00DC6A5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DC6A5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 w:rsidRPr="00DC6A55"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mentalmente semplici operazioni con i numeri naturali e verbalizzare le procedure di calcolo.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DC6A55"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A55" w:rsidRPr="00DC6A55" w:rsidRDefault="00DC6A55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 w:rsidRPr="00DC6A55"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Pr="00DC6A55">
              <w:rPr>
                <w:rFonts w:ascii="Arial" w:hAnsi="Arial" w:cs="Arial"/>
                <w:sz w:val="18"/>
                <w:szCs w:val="18"/>
              </w:rPr>
              <w:t>Riconoscere, denominare e descrivere figure geometriche.</w:t>
            </w: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55" w:rsidRPr="00DC6A55" w:rsidRDefault="00DC6A55" w:rsidP="00DC6A55">
            <w:pPr>
              <w:pStyle w:val="Standard"/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Costruire, rappresentare graficamente, leggere e scrivere i numeri naturali in base dieci e non, entro il 100.</w:t>
            </w:r>
          </w:p>
          <w:p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in senso    progressivo e regressivo.</w:t>
            </w:r>
          </w:p>
          <w:p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1a3</w:t>
            </w:r>
            <w:r w:rsidRPr="00DC6A55">
              <w:rPr>
                <w:rFonts w:ascii="Arial" w:hAnsi="Arial"/>
                <w:sz w:val="18"/>
                <w:szCs w:val="18"/>
              </w:rPr>
              <w:t>Comprendere la funzione dello zero.</w:t>
            </w:r>
          </w:p>
          <w:p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1a4</w:t>
            </w:r>
            <w:r>
              <w:rPr>
                <w:rFonts w:ascii="Arial" w:hAnsi="Arial"/>
                <w:sz w:val="18"/>
                <w:szCs w:val="18"/>
              </w:rPr>
              <w:t xml:space="preserve"> Raggruppare, rappresentare e   registrare quantità nelle diverse basi e  in  base dieci.</w:t>
            </w:r>
          </w:p>
          <w:p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</w:p>
          <w:p w:rsidR="00DC6A55" w:rsidRPr="00DC6A55" w:rsidRDefault="00DC6A55" w:rsidP="00DC6A55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1b1 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Riconoscere nella lettura e nella scrittura dei numeri naturali in base 10 il valore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posizionale delle cifre (unità,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 decine e centinaia).</w:t>
            </w:r>
          </w:p>
          <w:p w:rsidR="00DC6A55" w:rsidRPr="00DC6A55" w:rsidRDefault="00DC6A55" w:rsidP="00DC6A55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>1b2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Confrontare e ordinare </w:t>
            </w:r>
            <w:r w:rsidR="006F681E">
              <w:rPr>
                <w:rFonts w:ascii="Arial" w:hAnsi="Arial" w:cs="Arial"/>
                <w:sz w:val="18"/>
                <w:szCs w:val="18"/>
                <w:lang w:val="it-IT"/>
              </w:rPr>
              <w:t>i  numeri  naturali entro il  100</w:t>
            </w:r>
            <w:bookmarkStart w:id="0" w:name="_GoBack"/>
            <w:bookmarkEnd w:id="0"/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utilizzando i simboli   &gt;, &lt;, =. </w:t>
            </w:r>
          </w:p>
          <w:p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8560D2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Intuire strategie e tecniche per eseguire rapidamente calcoli mentali.</w:t>
            </w:r>
          </w:p>
          <w:p w:rsidR="00455F65" w:rsidRPr="00DC6A55" w:rsidRDefault="00455F65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Conoscere l’addizione come operazione che aggiunge e unisce.</w:t>
            </w:r>
          </w:p>
          <w:p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operazioni additive con uno o più cambi.</w:t>
            </w:r>
          </w:p>
          <w:p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Conoscere la sottrazione e comprendere il significato di resto, di differenza e di parte complementare.</w:t>
            </w:r>
          </w:p>
          <w:p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1e4 </w:t>
            </w:r>
            <w:r w:rsidRPr="00DC6A55">
              <w:rPr>
                <w:rFonts w:ascii="Arial" w:hAnsi="Arial"/>
                <w:sz w:val="18"/>
                <w:szCs w:val="18"/>
              </w:rPr>
              <w:t>Eseguire sottrazioni con uno o più cambi</w:t>
            </w:r>
          </w:p>
          <w:p w:rsidR="00DC6A55" w:rsidRPr="00DC6A55" w:rsidRDefault="00DC6A55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Individuare situazioni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problematiche nell’ambito dell’esperienza</w:t>
            </w: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quotidiana.</w:t>
            </w:r>
          </w:p>
          <w:p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4a2</w:t>
            </w:r>
            <w:r w:rsidRPr="00DC6A55"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Data una situazione, formulare una domanda che renda problematica tale situazione.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Formulare ipotesi di soluzioni adatte a   situazioni problematiche numeriche e non.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4a4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Leggere e comprendere il testo di un problema.</w:t>
            </w: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2b3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Riconoscere e denominare correttamente le principali figure del piano e dello spazio.</w:t>
            </w:r>
          </w:p>
          <w:p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8560D2" w:rsidRPr="00DC6A55" w:rsidRDefault="008560D2" w:rsidP="00150472">
            <w:pPr>
              <w:pStyle w:val="Standard"/>
              <w:spacing w:after="200" w:line="276" w:lineRule="auto"/>
              <w:rPr>
                <w:rFonts w:ascii="Arial" w:eastAsia="Lucida Sans Unicode" w:hAnsi="Arial"/>
                <w:sz w:val="18"/>
                <w:szCs w:val="18"/>
                <w:lang w:eastAsia="ar-SA"/>
              </w:rPr>
            </w:pPr>
          </w:p>
          <w:p w:rsidR="008560D2" w:rsidRPr="00DC6A55" w:rsidRDefault="008560D2" w:rsidP="00150472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8560D2" w:rsidRDefault="008560D2" w:rsidP="008560D2">
      <w:pPr>
        <w:pStyle w:val="Standard"/>
        <w:rPr>
          <w:rFonts w:ascii="Arial" w:hAnsi="Arial"/>
          <w:sz w:val="18"/>
          <w:szCs w:val="18"/>
        </w:rPr>
      </w:pPr>
    </w:p>
    <w:p w:rsidR="00455F65" w:rsidRDefault="00455F65" w:rsidP="008560D2">
      <w:pPr>
        <w:pStyle w:val="Standard"/>
        <w:rPr>
          <w:rFonts w:ascii="Arial" w:hAnsi="Arial"/>
          <w:sz w:val="18"/>
          <w:szCs w:val="18"/>
        </w:rPr>
      </w:pPr>
    </w:p>
    <w:p w:rsidR="00455F65" w:rsidRPr="00DC6A55" w:rsidRDefault="00455F65" w:rsidP="008560D2">
      <w:pPr>
        <w:pStyle w:val="Standard"/>
        <w:rPr>
          <w:rFonts w:ascii="Arial" w:hAnsi="Arial"/>
          <w:sz w:val="18"/>
          <w:szCs w:val="18"/>
        </w:rPr>
      </w:pPr>
    </w:p>
    <w:p w:rsidR="008560D2" w:rsidRDefault="008560D2" w:rsidP="008560D2">
      <w:pPr>
        <w:pStyle w:val="Standard"/>
        <w:rPr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CONTENUTI</w:t>
            </w:r>
          </w:p>
        </w:tc>
      </w:tr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Lettura e scrittura dei numeri entro il 100.</w:t>
            </w:r>
          </w:p>
          <w:p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posizionale delle cifre: decine ,unità, centinaia.</w:t>
            </w:r>
          </w:p>
          <w:p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L’addizione come operazione che aggiunge e unisce. </w:t>
            </w:r>
          </w:p>
          <w:p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proprietà</w:t>
            </w:r>
            <w:r w:rsidR="00DC6A55" w:rsidRPr="00C31080">
              <w:rPr>
                <w:rFonts w:ascii="Arial" w:hAnsi="Arial"/>
                <w:sz w:val="18"/>
                <w:szCs w:val="18"/>
              </w:rPr>
              <w:t>:</w:t>
            </w:r>
            <w:r w:rsidRPr="00C31080">
              <w:rPr>
                <w:rFonts w:ascii="Arial" w:hAnsi="Arial"/>
                <w:sz w:val="18"/>
                <w:szCs w:val="18"/>
              </w:rPr>
              <w:t xml:space="preserve"> commutativa, associativa e dissociativa.  </w:t>
            </w:r>
          </w:p>
          <w:p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prova dell’addizione. Addizione e sottrazione come operazioni inverse. </w:t>
            </w:r>
          </w:p>
          <w:p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sottrazione come parte complementare, resto e differenza. </w:t>
            </w:r>
          </w:p>
          <w:p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tabella e i termini dell'addizione e della sottrazione. </w:t>
            </w:r>
          </w:p>
          <w:p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Algoritmo del calcolo in colonna dell' addizione e della sottrazione senza cambio e con il cambio</w:t>
            </w:r>
          </w:p>
          <w:p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Situazioni problematiche di vario genere e a vari livelli di difficoltà.</w:t>
            </w:r>
          </w:p>
          <w:p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principali figure geometriche dello spazio e del piano.</w:t>
            </w:r>
          </w:p>
          <w:p w:rsidR="008560D2" w:rsidRDefault="008560D2" w:rsidP="00150472">
            <w:pPr>
              <w:pStyle w:val="Standard"/>
              <w:rPr>
                <w:sz w:val="20"/>
                <w:szCs w:val="20"/>
              </w:rPr>
            </w:pPr>
          </w:p>
        </w:tc>
      </w:tr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RACCORDI DISCIPLINARI</w:t>
            </w:r>
          </w:p>
        </w:tc>
      </w:tr>
      <w:tr w:rsidR="008560D2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D2" w:rsidRDefault="008560D2" w:rsidP="00150472">
            <w:pPr>
              <w:pStyle w:val="Standard"/>
            </w:pPr>
            <w:r>
              <w:rPr>
                <w:sz w:val="20"/>
                <w:szCs w:val="20"/>
              </w:rPr>
              <w:t>Tecnologia, italiano, arte e immagine.</w:t>
            </w:r>
          </w:p>
        </w:tc>
      </w:tr>
    </w:tbl>
    <w:p w:rsidR="008560D2" w:rsidRDefault="008560D2" w:rsidP="008560D2">
      <w:pPr>
        <w:pStyle w:val="Standard"/>
        <w:rPr>
          <w:vanish/>
          <w:sz w:val="20"/>
          <w:szCs w:val="20"/>
        </w:rPr>
      </w:pPr>
    </w:p>
    <w:p w:rsidR="008560D2" w:rsidRDefault="008560D2" w:rsidP="008560D2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1C2AF" wp14:editId="1A569A61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630"/>
                              <w:gridCol w:w="1629"/>
                              <w:gridCol w:w="3270"/>
                            </w:tblGrid>
                            <w:tr w:rsidR="008560D2">
                              <w:tc>
                                <w:tcPr>
                                  <w:tcW w:w="48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8560D2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8560D2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questionari aperti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 condivise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testi da completare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esercizi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soluzione problemi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colloquio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./allievo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relazione su percorsi  effettuati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interrogazioni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discussione collettiva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osservazione diretta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60D2"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COMUNICAZIONE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8560D2">
                              <w:trPr>
                                <w:trHeight w:val="1674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livello di partenza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evoluzione del processo di apprendimento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metodo di lavoro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impegno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partecipazione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autonomia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rielaborazione personale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Colloqui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comunicazioni sul diario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invio risultati</w:t>
                                  </w:r>
                                </w:p>
                                <w:p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60D2" w:rsidRDefault="008560D2" w:rsidP="008560D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16uwJq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78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630"/>
                        <w:gridCol w:w="1629"/>
                        <w:gridCol w:w="3270"/>
                      </w:tblGrid>
                      <w:tr w:rsidR="008560D2">
                        <w:tc>
                          <w:tcPr>
                            <w:tcW w:w="48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8560D2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PRATICHE</w:t>
                            </w:r>
                          </w:p>
                        </w:tc>
                      </w:tr>
                      <w:tr w:rsidR="008560D2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questionari aperti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 condivise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testi da completare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esercizi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soluzione problemi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colloquio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./allievo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relazione su percorsi  effettuati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interrogazioni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discussione collettiva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osservazione diretta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60D2"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 LE FAMIGLIE</w:t>
                            </w:r>
                          </w:p>
                        </w:tc>
                      </w:tr>
                      <w:tr w:rsidR="008560D2">
                        <w:trPr>
                          <w:trHeight w:val="1674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livello di partenza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evoluzione del processo di apprendimento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metodo di lavoro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impegno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partecipazione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autonomia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rielaborazione personale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Colloqui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comunicazioni sul diario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invio risultati</w:t>
                            </w:r>
                          </w:p>
                          <w:p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560D2" w:rsidRDefault="008560D2" w:rsidP="008560D2"/>
                  </w:txbxContent>
                </v:textbox>
                <w10:wrap type="square" anchorx="margin"/>
              </v:shape>
            </w:pict>
          </mc:Fallback>
        </mc:AlternateContent>
      </w:r>
    </w:p>
    <w:p w:rsidR="008560D2" w:rsidRDefault="008560D2" w:rsidP="008560D2">
      <w:pPr>
        <w:pStyle w:val="Standard"/>
      </w:pPr>
      <w:r>
        <w:rPr>
          <w:sz w:val="20"/>
          <w:szCs w:val="20"/>
        </w:rPr>
        <w:t xml:space="preserve">LUOGO E DATA  Colli del Tronto 5/09/2018                                                          INSEGNANTI                                                                                 </w:t>
      </w:r>
    </w:p>
    <w:p w:rsidR="008560D2" w:rsidRDefault="008560D2" w:rsidP="008560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60D2" w:rsidRDefault="008560D2" w:rsidP="008560D2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7A14D8" w:rsidRDefault="007A14D8"/>
    <w:sectPr w:rsidR="007A14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891"/>
    <w:multiLevelType w:val="multilevel"/>
    <w:tmpl w:val="8C589E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2"/>
    <w:rsid w:val="00455F65"/>
    <w:rsid w:val="006A0EE0"/>
    <w:rsid w:val="006F681E"/>
    <w:rsid w:val="007A14D8"/>
    <w:rsid w:val="008560D2"/>
    <w:rsid w:val="00C31080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60D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8560D2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DC6A55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DC6A55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60D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8560D2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DC6A55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DC6A55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7</cp:revision>
  <cp:lastPrinted>2018-09-24T19:42:00Z</cp:lastPrinted>
  <dcterms:created xsi:type="dcterms:W3CDTF">2018-09-12T20:54:00Z</dcterms:created>
  <dcterms:modified xsi:type="dcterms:W3CDTF">2018-09-24T19:42:00Z</dcterms:modified>
</cp:coreProperties>
</file>